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6EA" w:rsidRPr="00393352" w:rsidRDefault="009476EA" w:rsidP="009476EA">
      <w:pPr>
        <w:rPr>
          <w:rFonts w:ascii="Arial" w:hAnsi="Arial" w:cs="Arial"/>
          <w:sz w:val="24"/>
          <w:szCs w:val="24"/>
        </w:rPr>
      </w:pPr>
      <w:bookmarkStart w:id="0" w:name="_GoBack"/>
      <w:r w:rsidRPr="00393352">
        <w:rPr>
          <w:rFonts w:ascii="Arial" w:hAnsi="Arial" w:cs="Arial"/>
          <w:sz w:val="24"/>
          <w:szCs w:val="24"/>
        </w:rPr>
        <w:t>Avoid These Mistakes in Your Herbal Garden</w:t>
      </w:r>
    </w:p>
    <w:p w:rsidR="00FE234E" w:rsidRPr="00393352" w:rsidRDefault="00FE234E" w:rsidP="009476EA">
      <w:pPr>
        <w:rPr>
          <w:rFonts w:ascii="Arial" w:hAnsi="Arial" w:cs="Arial"/>
          <w:sz w:val="24"/>
          <w:szCs w:val="24"/>
        </w:rPr>
      </w:pPr>
      <w:r w:rsidRPr="00393352">
        <w:rPr>
          <w:rFonts w:ascii="Arial" w:hAnsi="Arial" w:cs="Arial"/>
          <w:sz w:val="24"/>
          <w:szCs w:val="24"/>
        </w:rPr>
        <w:t>Starting an herbal garden is not a difficult task once you learn the basics, but it might not be something you understand right away. There are also some mistakes beginners tend to make, which can severely affect the quality of your herbs. Make sure you are avoiding these common herbal garden mistakes.</w:t>
      </w:r>
    </w:p>
    <w:p w:rsidR="0066745F" w:rsidRPr="00393352" w:rsidRDefault="0004295D" w:rsidP="009476EA">
      <w:pPr>
        <w:rPr>
          <w:rFonts w:ascii="Arial" w:hAnsi="Arial" w:cs="Arial"/>
          <w:b/>
          <w:sz w:val="24"/>
          <w:szCs w:val="24"/>
        </w:rPr>
      </w:pPr>
      <w:r w:rsidRPr="00393352">
        <w:rPr>
          <w:rFonts w:ascii="Arial" w:hAnsi="Arial" w:cs="Arial"/>
          <w:b/>
          <w:sz w:val="24"/>
          <w:szCs w:val="24"/>
        </w:rPr>
        <w:t>Not Choosing the Right Plant</w:t>
      </w:r>
    </w:p>
    <w:p w:rsidR="0004295D" w:rsidRPr="00393352" w:rsidRDefault="0004295D" w:rsidP="009476EA">
      <w:pPr>
        <w:rPr>
          <w:rFonts w:ascii="Arial" w:hAnsi="Arial" w:cs="Arial"/>
          <w:sz w:val="24"/>
          <w:szCs w:val="24"/>
        </w:rPr>
      </w:pPr>
      <w:r w:rsidRPr="00393352">
        <w:rPr>
          <w:rFonts w:ascii="Arial" w:hAnsi="Arial" w:cs="Arial"/>
          <w:sz w:val="24"/>
          <w:szCs w:val="24"/>
        </w:rPr>
        <w:t>There are two ways to grow herbs; you can start them as a seed or get an herb plant and grow it that way. If you are a beginner, you probably went with the latter option. While this is definitely easier than growing from a seed, you still need to make sure you have chosen a quality, healthy plant to start with. Just choosing any herb plant, regardless of its foliage or color, is a very common mistake people make when they are new to herbal gardening. This plant can make or break the success of your herbs.</w:t>
      </w:r>
    </w:p>
    <w:p w:rsidR="0004295D" w:rsidRPr="00393352" w:rsidRDefault="0004295D" w:rsidP="009476EA">
      <w:pPr>
        <w:rPr>
          <w:rFonts w:ascii="Arial" w:hAnsi="Arial" w:cs="Arial"/>
          <w:b/>
          <w:sz w:val="24"/>
          <w:szCs w:val="24"/>
        </w:rPr>
      </w:pPr>
      <w:r w:rsidRPr="00393352">
        <w:rPr>
          <w:rFonts w:ascii="Arial" w:hAnsi="Arial" w:cs="Arial"/>
          <w:b/>
          <w:sz w:val="24"/>
          <w:szCs w:val="24"/>
        </w:rPr>
        <w:t>Placing All the Herbs in One Location</w:t>
      </w:r>
    </w:p>
    <w:p w:rsidR="0004295D" w:rsidRPr="00393352" w:rsidRDefault="0004295D" w:rsidP="009476EA">
      <w:pPr>
        <w:rPr>
          <w:rFonts w:ascii="Arial" w:hAnsi="Arial" w:cs="Arial"/>
          <w:sz w:val="24"/>
          <w:szCs w:val="24"/>
        </w:rPr>
      </w:pPr>
      <w:r w:rsidRPr="00393352">
        <w:rPr>
          <w:rFonts w:ascii="Arial" w:hAnsi="Arial" w:cs="Arial"/>
          <w:sz w:val="24"/>
          <w:szCs w:val="24"/>
        </w:rPr>
        <w:t>Here is another mistake you need to be careful of. Most herbs will grow good in sunlight, but not all of them grow good indoors, in containers, or in the shade. If your only option is to grow your herbs in containers on the patio where there is more shade than direct sunlight, then you should only be going with herbs that are good in the shade. This includes parsley, thyme, chives, and mint. Then there are some herbs that grow best in dry soil, like rosemary, so don’t try to plant them in a moist area of the yard.</w:t>
      </w:r>
    </w:p>
    <w:p w:rsidR="007F78AC" w:rsidRPr="00393352" w:rsidRDefault="007F78AC" w:rsidP="009476EA">
      <w:pPr>
        <w:rPr>
          <w:rFonts w:ascii="Arial" w:hAnsi="Arial" w:cs="Arial"/>
          <w:sz w:val="24"/>
          <w:szCs w:val="24"/>
        </w:rPr>
      </w:pPr>
      <w:r w:rsidRPr="00393352">
        <w:rPr>
          <w:rFonts w:ascii="Arial" w:hAnsi="Arial" w:cs="Arial"/>
          <w:sz w:val="24"/>
          <w:szCs w:val="24"/>
        </w:rPr>
        <w:t>Failing to Trim the Herbs</w:t>
      </w:r>
    </w:p>
    <w:p w:rsidR="003F1FE6" w:rsidRPr="00393352" w:rsidRDefault="007F78AC">
      <w:pPr>
        <w:rPr>
          <w:rFonts w:ascii="Arial" w:hAnsi="Arial" w:cs="Arial"/>
          <w:sz w:val="24"/>
          <w:szCs w:val="24"/>
        </w:rPr>
      </w:pPr>
      <w:r w:rsidRPr="00393352">
        <w:rPr>
          <w:rFonts w:ascii="Arial" w:hAnsi="Arial" w:cs="Arial"/>
          <w:sz w:val="24"/>
          <w:szCs w:val="24"/>
        </w:rPr>
        <w:t>Herbs can be left in your yard for quite a long time, but that doesn’t mean you just leave them alone and let them grow. Herbs need to be kept pruned and trimmed on a regular basis, so check them every few days to see the growth. Pruning herbs is simply removing the overgrowth and getting rid of dead or diseased stems and leaves. Sometimes, you will prune just by removing leaves that you intend to use for cooking or medicinal purposes, leaving the rest on the plant. If you don’t need them for a while, trim the herbs and dry them so you can preserve them in jars.</w:t>
      </w:r>
    </w:p>
    <w:p w:rsidR="007F78AC" w:rsidRPr="00393352" w:rsidRDefault="007F78AC">
      <w:pPr>
        <w:rPr>
          <w:rFonts w:ascii="Arial" w:hAnsi="Arial" w:cs="Arial"/>
          <w:b/>
          <w:sz w:val="24"/>
          <w:szCs w:val="24"/>
        </w:rPr>
      </w:pPr>
      <w:r w:rsidRPr="00393352">
        <w:rPr>
          <w:rFonts w:ascii="Arial" w:hAnsi="Arial" w:cs="Arial"/>
          <w:b/>
          <w:sz w:val="24"/>
          <w:szCs w:val="24"/>
        </w:rPr>
        <w:t>Using Insecticides</w:t>
      </w:r>
    </w:p>
    <w:p w:rsidR="007F78AC" w:rsidRPr="00393352" w:rsidRDefault="007F78AC">
      <w:pPr>
        <w:rPr>
          <w:rFonts w:ascii="Arial" w:hAnsi="Arial" w:cs="Arial"/>
          <w:sz w:val="24"/>
          <w:szCs w:val="24"/>
        </w:rPr>
      </w:pPr>
      <w:r w:rsidRPr="00393352">
        <w:rPr>
          <w:rFonts w:ascii="Arial" w:hAnsi="Arial" w:cs="Arial"/>
          <w:sz w:val="24"/>
          <w:szCs w:val="24"/>
        </w:rPr>
        <w:t>You should never, under any circumstances, use chemicals on herbs intended for cooking! Many herbs are used to cook or bake with, top salads and soups, and even mix into smoothies or juice. If it is something you intend to ingest, never use any type of insecticide or chemicals on the plants.</w:t>
      </w:r>
      <w:bookmarkEnd w:id="0"/>
    </w:p>
    <w:sectPr w:rsidR="007F78AC" w:rsidRPr="003933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03217"/>
    <w:multiLevelType w:val="multilevel"/>
    <w:tmpl w:val="D592E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260E09"/>
    <w:multiLevelType w:val="multilevel"/>
    <w:tmpl w:val="4C885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6EA"/>
    <w:rsid w:val="0004295D"/>
    <w:rsid w:val="00393352"/>
    <w:rsid w:val="003F1FE6"/>
    <w:rsid w:val="0066745F"/>
    <w:rsid w:val="007F78AC"/>
    <w:rsid w:val="009476EA"/>
    <w:rsid w:val="00FE2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2A458"/>
  <w15:chartTrackingRefBased/>
  <w15:docId w15:val="{CEE6EAB0-3092-44A0-A605-22983F55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76EA"/>
  </w:style>
  <w:style w:type="paragraph" w:styleId="Heading3">
    <w:name w:val="heading 3"/>
    <w:basedOn w:val="Normal"/>
    <w:link w:val="Heading3Char"/>
    <w:uiPriority w:val="9"/>
    <w:qFormat/>
    <w:rsid w:val="003F1F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F1FE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F1F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F1FE6"/>
  </w:style>
  <w:style w:type="character" w:styleId="Hyperlink">
    <w:name w:val="Hyperlink"/>
    <w:basedOn w:val="DefaultParagraphFont"/>
    <w:uiPriority w:val="99"/>
    <w:semiHidden/>
    <w:unhideWhenUsed/>
    <w:rsid w:val="003F1FE6"/>
    <w:rPr>
      <w:color w:val="0000FF"/>
      <w:u w:val="single"/>
    </w:rPr>
  </w:style>
  <w:style w:type="character" w:customStyle="1" w:styleId="js-inline-chop-expand">
    <w:name w:val="js-inline-chop-expand"/>
    <w:basedOn w:val="DefaultParagraphFont"/>
    <w:rsid w:val="003F1FE6"/>
  </w:style>
  <w:style w:type="character" w:customStyle="1" w:styleId="inline-chop-button">
    <w:name w:val="inline-chop-button"/>
    <w:basedOn w:val="DefaultParagraphFont"/>
    <w:rsid w:val="003F1FE6"/>
  </w:style>
  <w:style w:type="character" w:customStyle="1" w:styleId="ordered-listcounter-count">
    <w:name w:val="ordered-list__counter-count"/>
    <w:basedOn w:val="DefaultParagraphFont"/>
    <w:rsid w:val="003F1FE6"/>
  </w:style>
  <w:style w:type="character" w:customStyle="1" w:styleId="ordered-listcounter-progress">
    <w:name w:val="ordered-list__counter-progress"/>
    <w:basedOn w:val="DefaultParagraphFont"/>
    <w:rsid w:val="003F1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830119">
      <w:bodyDiv w:val="1"/>
      <w:marLeft w:val="0"/>
      <w:marRight w:val="0"/>
      <w:marTop w:val="0"/>
      <w:marBottom w:val="0"/>
      <w:divBdr>
        <w:top w:val="none" w:sz="0" w:space="0" w:color="auto"/>
        <w:left w:val="none" w:sz="0" w:space="0" w:color="auto"/>
        <w:bottom w:val="none" w:sz="0" w:space="0" w:color="auto"/>
        <w:right w:val="none" w:sz="0" w:space="0" w:color="auto"/>
      </w:divBdr>
    </w:div>
    <w:div w:id="1895386121">
      <w:bodyDiv w:val="1"/>
      <w:marLeft w:val="0"/>
      <w:marRight w:val="0"/>
      <w:marTop w:val="0"/>
      <w:marBottom w:val="0"/>
      <w:divBdr>
        <w:top w:val="none" w:sz="0" w:space="0" w:color="auto"/>
        <w:left w:val="none" w:sz="0" w:space="0" w:color="auto"/>
        <w:bottom w:val="none" w:sz="0" w:space="0" w:color="auto"/>
        <w:right w:val="none" w:sz="0" w:space="0" w:color="auto"/>
      </w:divBdr>
      <w:divsChild>
        <w:div w:id="306512326">
          <w:marLeft w:val="150"/>
          <w:marRight w:val="0"/>
          <w:marTop w:val="0"/>
          <w:marBottom w:val="0"/>
          <w:divBdr>
            <w:top w:val="none" w:sz="0" w:space="0" w:color="auto"/>
            <w:left w:val="none" w:sz="0" w:space="0" w:color="auto"/>
            <w:bottom w:val="none" w:sz="0" w:space="0" w:color="auto"/>
            <w:right w:val="none" w:sz="0" w:space="0" w:color="auto"/>
          </w:divBdr>
          <w:divsChild>
            <w:div w:id="30811838">
              <w:marLeft w:val="0"/>
              <w:marRight w:val="0"/>
              <w:marTop w:val="0"/>
              <w:marBottom w:val="0"/>
              <w:divBdr>
                <w:top w:val="none" w:sz="0" w:space="0" w:color="auto"/>
                <w:left w:val="none" w:sz="0" w:space="0" w:color="auto"/>
                <w:bottom w:val="none" w:sz="0" w:space="0" w:color="auto"/>
                <w:right w:val="none" w:sz="0" w:space="0" w:color="auto"/>
              </w:divBdr>
            </w:div>
            <w:div w:id="1613240859">
              <w:marLeft w:val="0"/>
              <w:marRight w:val="0"/>
              <w:marTop w:val="0"/>
              <w:marBottom w:val="0"/>
              <w:divBdr>
                <w:top w:val="none" w:sz="0" w:space="0" w:color="auto"/>
                <w:left w:val="none" w:sz="0" w:space="0" w:color="auto"/>
                <w:bottom w:val="none" w:sz="0" w:space="0" w:color="auto"/>
                <w:right w:val="none" w:sz="0" w:space="0" w:color="auto"/>
              </w:divBdr>
            </w:div>
          </w:divsChild>
        </w:div>
        <w:div w:id="32506753">
          <w:marLeft w:val="0"/>
          <w:marRight w:val="0"/>
          <w:marTop w:val="0"/>
          <w:marBottom w:val="0"/>
          <w:divBdr>
            <w:top w:val="none" w:sz="0" w:space="0" w:color="auto"/>
            <w:left w:val="none" w:sz="0" w:space="0" w:color="auto"/>
            <w:bottom w:val="none" w:sz="0" w:space="0" w:color="auto"/>
            <w:right w:val="none" w:sz="0" w:space="0" w:color="auto"/>
          </w:divBdr>
        </w:div>
        <w:div w:id="962809321">
          <w:marLeft w:val="150"/>
          <w:marRight w:val="0"/>
          <w:marTop w:val="0"/>
          <w:marBottom w:val="0"/>
          <w:divBdr>
            <w:top w:val="none" w:sz="0" w:space="0" w:color="auto"/>
            <w:left w:val="none" w:sz="0" w:space="0" w:color="auto"/>
            <w:bottom w:val="none" w:sz="0" w:space="0" w:color="auto"/>
            <w:right w:val="none" w:sz="0" w:space="0" w:color="auto"/>
          </w:divBdr>
          <w:divsChild>
            <w:div w:id="1941836727">
              <w:marLeft w:val="0"/>
              <w:marRight w:val="0"/>
              <w:marTop w:val="0"/>
              <w:marBottom w:val="0"/>
              <w:divBdr>
                <w:top w:val="none" w:sz="0" w:space="0" w:color="auto"/>
                <w:left w:val="none" w:sz="0" w:space="0" w:color="auto"/>
                <w:bottom w:val="none" w:sz="0" w:space="0" w:color="auto"/>
                <w:right w:val="none" w:sz="0" w:space="0" w:color="auto"/>
              </w:divBdr>
            </w:div>
            <w:div w:id="133623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63780">
      <w:bodyDiv w:val="1"/>
      <w:marLeft w:val="0"/>
      <w:marRight w:val="0"/>
      <w:marTop w:val="0"/>
      <w:marBottom w:val="0"/>
      <w:divBdr>
        <w:top w:val="none" w:sz="0" w:space="0" w:color="auto"/>
        <w:left w:val="none" w:sz="0" w:space="0" w:color="auto"/>
        <w:bottom w:val="none" w:sz="0" w:space="0" w:color="auto"/>
        <w:right w:val="none" w:sz="0" w:space="0" w:color="auto"/>
      </w:divBdr>
      <w:divsChild>
        <w:div w:id="1181358776">
          <w:marLeft w:val="150"/>
          <w:marRight w:val="0"/>
          <w:marTop w:val="0"/>
          <w:marBottom w:val="0"/>
          <w:divBdr>
            <w:top w:val="none" w:sz="0" w:space="0" w:color="auto"/>
            <w:left w:val="none" w:sz="0" w:space="0" w:color="auto"/>
            <w:bottom w:val="none" w:sz="0" w:space="0" w:color="auto"/>
            <w:right w:val="none" w:sz="0" w:space="0" w:color="auto"/>
          </w:divBdr>
          <w:divsChild>
            <w:div w:id="1608733777">
              <w:marLeft w:val="0"/>
              <w:marRight w:val="0"/>
              <w:marTop w:val="0"/>
              <w:marBottom w:val="0"/>
              <w:divBdr>
                <w:top w:val="none" w:sz="0" w:space="0" w:color="auto"/>
                <w:left w:val="none" w:sz="0" w:space="0" w:color="auto"/>
                <w:bottom w:val="none" w:sz="0" w:space="0" w:color="auto"/>
                <w:right w:val="none" w:sz="0" w:space="0" w:color="auto"/>
              </w:divBdr>
            </w:div>
            <w:div w:id="1250113545">
              <w:marLeft w:val="0"/>
              <w:marRight w:val="0"/>
              <w:marTop w:val="0"/>
              <w:marBottom w:val="0"/>
              <w:divBdr>
                <w:top w:val="none" w:sz="0" w:space="0" w:color="auto"/>
                <w:left w:val="none" w:sz="0" w:space="0" w:color="auto"/>
                <w:bottom w:val="none" w:sz="0" w:space="0" w:color="auto"/>
                <w:right w:val="none" w:sz="0" w:space="0" w:color="auto"/>
              </w:divBdr>
            </w:div>
            <w:div w:id="1504319368">
              <w:marLeft w:val="0"/>
              <w:marRight w:val="0"/>
              <w:marTop w:val="0"/>
              <w:marBottom w:val="0"/>
              <w:divBdr>
                <w:top w:val="none" w:sz="0" w:space="0" w:color="auto"/>
                <w:left w:val="none" w:sz="0" w:space="0" w:color="auto"/>
                <w:bottom w:val="none" w:sz="0" w:space="0" w:color="auto"/>
                <w:right w:val="none" w:sz="0" w:space="0" w:color="auto"/>
              </w:divBdr>
            </w:div>
          </w:divsChild>
        </w:div>
        <w:div w:id="379787270">
          <w:marLeft w:val="0"/>
          <w:marRight w:val="0"/>
          <w:marTop w:val="0"/>
          <w:marBottom w:val="0"/>
          <w:divBdr>
            <w:top w:val="none" w:sz="0" w:space="0" w:color="auto"/>
            <w:left w:val="none" w:sz="0" w:space="0" w:color="auto"/>
            <w:bottom w:val="none" w:sz="0" w:space="0" w:color="auto"/>
            <w:right w:val="none" w:sz="0" w:space="0" w:color="auto"/>
          </w:divBdr>
        </w:div>
        <w:div w:id="1839811111">
          <w:marLeft w:val="150"/>
          <w:marRight w:val="0"/>
          <w:marTop w:val="0"/>
          <w:marBottom w:val="0"/>
          <w:divBdr>
            <w:top w:val="none" w:sz="0" w:space="0" w:color="auto"/>
            <w:left w:val="none" w:sz="0" w:space="0" w:color="auto"/>
            <w:bottom w:val="none" w:sz="0" w:space="0" w:color="auto"/>
            <w:right w:val="none" w:sz="0" w:space="0" w:color="auto"/>
          </w:divBdr>
          <w:divsChild>
            <w:div w:id="910500649">
              <w:marLeft w:val="0"/>
              <w:marRight w:val="0"/>
              <w:marTop w:val="0"/>
              <w:marBottom w:val="0"/>
              <w:divBdr>
                <w:top w:val="none" w:sz="0" w:space="0" w:color="auto"/>
                <w:left w:val="none" w:sz="0" w:space="0" w:color="auto"/>
                <w:bottom w:val="none" w:sz="0" w:space="0" w:color="auto"/>
                <w:right w:val="none" w:sz="0" w:space="0" w:color="auto"/>
              </w:divBdr>
            </w:div>
            <w:div w:id="1551845077">
              <w:marLeft w:val="0"/>
              <w:marRight w:val="0"/>
              <w:marTop w:val="0"/>
              <w:marBottom w:val="0"/>
              <w:divBdr>
                <w:top w:val="none" w:sz="0" w:space="0" w:color="auto"/>
                <w:left w:val="none" w:sz="0" w:space="0" w:color="auto"/>
                <w:bottom w:val="none" w:sz="0" w:space="0" w:color="auto"/>
                <w:right w:val="none" w:sz="0" w:space="0" w:color="auto"/>
              </w:divBdr>
            </w:div>
          </w:divsChild>
        </w:div>
        <w:div w:id="1758864900">
          <w:marLeft w:val="0"/>
          <w:marRight w:val="0"/>
          <w:marTop w:val="0"/>
          <w:marBottom w:val="0"/>
          <w:divBdr>
            <w:top w:val="none" w:sz="0" w:space="0" w:color="auto"/>
            <w:left w:val="none" w:sz="0" w:space="0" w:color="auto"/>
            <w:bottom w:val="none" w:sz="0" w:space="0" w:color="auto"/>
            <w:right w:val="none" w:sz="0" w:space="0" w:color="auto"/>
          </w:divBdr>
        </w:div>
        <w:div w:id="815417542">
          <w:marLeft w:val="150"/>
          <w:marRight w:val="0"/>
          <w:marTop w:val="0"/>
          <w:marBottom w:val="0"/>
          <w:divBdr>
            <w:top w:val="none" w:sz="0" w:space="0" w:color="auto"/>
            <w:left w:val="none" w:sz="0" w:space="0" w:color="auto"/>
            <w:bottom w:val="none" w:sz="0" w:space="0" w:color="auto"/>
            <w:right w:val="none" w:sz="0" w:space="0" w:color="auto"/>
          </w:divBdr>
          <w:divsChild>
            <w:div w:id="9723444">
              <w:marLeft w:val="0"/>
              <w:marRight w:val="0"/>
              <w:marTop w:val="0"/>
              <w:marBottom w:val="0"/>
              <w:divBdr>
                <w:top w:val="none" w:sz="0" w:space="0" w:color="auto"/>
                <w:left w:val="none" w:sz="0" w:space="0" w:color="auto"/>
                <w:bottom w:val="none" w:sz="0" w:space="0" w:color="auto"/>
                <w:right w:val="none" w:sz="0" w:space="0" w:color="auto"/>
              </w:divBdr>
            </w:div>
            <w:div w:id="821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5</cp:revision>
  <dcterms:created xsi:type="dcterms:W3CDTF">2017-02-19T18:30:00Z</dcterms:created>
  <dcterms:modified xsi:type="dcterms:W3CDTF">2017-02-20T00:06:00Z</dcterms:modified>
</cp:coreProperties>
</file>